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附件3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参加面试的考生请于</w:t>
      </w:r>
      <w:r>
        <w:rPr>
          <w:rFonts w:ascii="仿宋_GB2312" w:eastAsia="仿宋_GB2312"/>
          <w:sz w:val="32"/>
          <w:szCs w:val="32"/>
          <w:highlight w:val="none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</w:rPr>
        <w:t>日17:00前使用微信扫描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下方</w:t>
      </w:r>
      <w:r>
        <w:rPr>
          <w:rFonts w:hint="eastAsia" w:ascii="仿宋_GB2312" w:eastAsia="仿宋_GB2312"/>
          <w:sz w:val="32"/>
          <w:szCs w:val="32"/>
          <w:highlight w:val="none"/>
        </w:rPr>
        <w:t>小程序，如实报备现居住地、旅居史等信息。如报备后行程发生变化，请及时在报备系统内变更信息。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801620" cy="2801620"/>
            <wp:effectExtent l="0" t="0" r="17780" b="17780"/>
            <wp:docPr id="1" name="图片 1" descr="微信图片_20220802111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8021113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1620" cy="280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C7BAB"/>
    <w:rsid w:val="104C102F"/>
    <w:rsid w:val="38203533"/>
    <w:rsid w:val="44D446B4"/>
    <w:rsid w:val="50845466"/>
    <w:rsid w:val="6865349F"/>
    <w:rsid w:val="7481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2022-08-02T03:19:00Z</dcterms:created>
  <dc:creator>Lenovo</dc:creator>
  <cp:lastModifiedBy>Lenovo</cp:lastModifiedBy>
  <dcterms:modified xsi:type="dcterms:W3CDTF">2022-08-04T11:26:49Z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