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附件3</w:t>
      </w:r>
    </w:p>
    <w:p>
      <w:pPr>
        <w:rPr>
          <w:rFonts w:hint="eastAsia" w:ascii="黑体" w:hAnsi="黑体" w:eastAsia="黑体" w:cs="Times New Roman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符合报考岗位条件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承诺书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，准考证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号：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eastAsia="仿宋_GB2312"/>
          <w:color w:val="000000" w:themeColor="text1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）为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年毕业的全日制普通高校毕业生，承诺符</w:t>
      </w:r>
      <w:r>
        <w:rPr>
          <w:rFonts w:hint="eastAsia" w:ascii="仿宋_GB2312" w:eastAsia="仿宋_GB2312"/>
          <w:sz w:val="32"/>
          <w:szCs w:val="32"/>
        </w:rPr>
        <w:t>合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限应届和择业期内未落实工作单位的高校毕业生</w:t>
      </w:r>
      <w:r>
        <w:rPr>
          <w:rFonts w:hint="eastAsia" w:ascii="仿宋_GB2312" w:eastAsia="仿宋_GB2312"/>
          <w:sz w:val="32"/>
          <w:szCs w:val="32"/>
        </w:rPr>
        <w:t>报考岗位条件。根据《昌邑市202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年公开招聘事业单位工作人员简章》规定，如本人未如实申报就业情形，自愿承担取消聘用资格、记入个人诚信档案等一切后果。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承诺人签字（加按手印）：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年   月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491B"/>
    <w:rsid w:val="00026D9C"/>
    <w:rsid w:val="00191AA5"/>
    <w:rsid w:val="00595311"/>
    <w:rsid w:val="006026AC"/>
    <w:rsid w:val="006B7A4C"/>
    <w:rsid w:val="00803832"/>
    <w:rsid w:val="008F4E43"/>
    <w:rsid w:val="009A09E9"/>
    <w:rsid w:val="00A8209A"/>
    <w:rsid w:val="00B21580"/>
    <w:rsid w:val="00BC0456"/>
    <w:rsid w:val="00C456ED"/>
    <w:rsid w:val="00C6491B"/>
    <w:rsid w:val="00C919BE"/>
    <w:rsid w:val="00DA2BDA"/>
    <w:rsid w:val="00DB187C"/>
    <w:rsid w:val="00DC0A20"/>
    <w:rsid w:val="00E52858"/>
    <w:rsid w:val="00F92DCB"/>
    <w:rsid w:val="023739D4"/>
    <w:rsid w:val="08D03BAE"/>
    <w:rsid w:val="0F563FDF"/>
    <w:rsid w:val="25C0435A"/>
    <w:rsid w:val="26D80EE8"/>
    <w:rsid w:val="3053484C"/>
    <w:rsid w:val="36A0048A"/>
    <w:rsid w:val="3DBB07F3"/>
    <w:rsid w:val="458517B1"/>
    <w:rsid w:val="4B8D2C99"/>
    <w:rsid w:val="4DCE520C"/>
    <w:rsid w:val="57775C88"/>
    <w:rsid w:val="5F5C7C70"/>
    <w:rsid w:val="6BA570B3"/>
    <w:rsid w:val="6E657811"/>
    <w:rsid w:val="6F8A6B3D"/>
    <w:rsid w:val="72F22190"/>
    <w:rsid w:val="795B7943"/>
    <w:rsid w:val="7E70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236</Characters>
  <Lines>1</Lines>
  <Paragraphs>1</Paragraphs>
  <TotalTime>0</TotalTime>
  <ScaleCrop>false</ScaleCrop>
  <LinksUpToDate>false</LinksUpToDate>
  <CharactersWithSpaces>276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2020-08-08T03:16:00Z</dcterms:created>
  <dc:creator>常铭</dc:creator>
  <cp:lastModifiedBy>Administrator</cp:lastModifiedBy>
  <cp:lastPrinted>2022-09-27T01:10:00Z</cp:lastPrinted>
  <dcterms:modified xsi:type="dcterms:W3CDTF">2022-09-28T07:21:11Z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